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tbl>
      <w:tblPr>
        <w:tblpPr w:leftFromText="57" w:rightFromText="57" w:topFromText="57" w:bottomFromText="57" w:vertAnchor="text" w:horzAnchor="text" w:tblpXSpec="left" w:tblpY="1729"/>
        <w:tblOverlap w:val="never"/>
        <w:tblW w:w="10712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329"/>
        <w:gridCol w:w="1677"/>
        <w:gridCol w:w="1350"/>
        <w:gridCol w:w="326"/>
        <w:gridCol w:w="1677"/>
        <w:gridCol w:w="326"/>
        <w:gridCol w:w="1351"/>
        <w:gridCol w:w="1677"/>
      </w:tblGrid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pict>
                <v:rect id="_x1244186160" style="v-text-anchor:middle;z-index:3;width:425.67pt;height:23.66pt;mso-position-vertical-relative:page;mso-position-vertical:absolute;margin-top:88.01pt;mso-position-horizontal-relative:page;mso-position-horizontal:absolute;margin-left:84.81pt;mso-wrap-distance-left:0.00pt;mso-wrap-distance-right:0.00pt;mso-wrap-distance-top:0.00pt;mso-wrap-distance-bottom:0.00pt;mso-wrap-style:square;position:absolute;" o:hralign="left" o:allowincell="f" o:insetmode="custom" stroked="f" fillcolor="#ffffff" o:connectortype="straight">
                  <wvml:wrap type="square"/>
                  <v:fill opacity="1.00" color2="#000000"/>
                  <v:textbox style="mso-fit-shape-to-text:t;" inset="1mm,1mm,1mm,1mm">
                    <w:txbxContent>
                      <w:p>
                        <w:pPr>
                          <w:pStyle w:val="0"/>
                          <w:widowControl w:val="off"/>
                          <w:wordWrap w:val="1"/>
                          <w:jc w:val="center"/>
                        </w:pPr>
                        <w:r>
                          <w:rPr>
                            <w:rFonts w:ascii="맑은 고딕" w:eastAsia="맑은 고딕"/>
                            <w:b/>
                            <w:sz w:val="36"/>
                          </w:rPr>
                          <w:t>제15기 (사)동북아청년포럼 아시안아카데미 지원서</w:t>
                        </w:r>
                      </w:p>
                    </w:txbxContent>
                  </v:textbox>
                </v:rect>
              </w:pict>
              <w:rPr>
                <w:rFonts w:eastAsia="맑은 고딕"/>
              </w:rPr>
              <w:t>성명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  <w:color w:val="ff3333"/>
              </w:rPr>
              <w:t>홍길동</w:t>
            </w:r>
          </w:p>
        </w:tc>
        <w:tc>
          <w:tcPr>
            <w:tcW w:w="232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성별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남</w:t>
            </w:r>
            <w:r>
              <w:rPr>
                <w:spacing w:val="-20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color w:val="ff3333"/>
                <w:spacing w:val="-20"/>
              </w:rPr>
              <w:t>☑</w:t>
            </w:r>
            <w:r>
              <w:rPr>
                <w:rFonts w:ascii="맑은 고딕" w:eastAsia="맑은 고딕"/>
              </w:rPr>
              <w:t xml:space="preserve"> 여</w:t>
            </w:r>
            <w:r>
              <w:rPr>
                <w:spacing w:val="-20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color w:val="ff3333"/>
                <w:spacing w:val="-20"/>
              </w:rPr>
              <w:t>☑</w:t>
            </w:r>
          </w:p>
        </w:tc>
      </w:tr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핸드폰 번호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color w:val="ff3333"/>
              </w:rPr>
              <w:t>000-0000-0000</w:t>
            </w:r>
          </w:p>
        </w:tc>
        <w:tc>
          <w:tcPr>
            <w:tcW w:w="232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생년월일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  <w:color w:val="ff3333"/>
              </w:rPr>
              <w:t>00.00.00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3333"/>
                <w:sz w:val="16"/>
              </w:rPr>
              <w:t>(년.월.일)</w:t>
            </w:r>
          </w:p>
        </w:tc>
      </w:tr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/>
              </w:rPr>
              <w:t xml:space="preserve"> Email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ff3333"/>
              </w:rPr>
            </w:pPr>
          </w:p>
        </w:tc>
        <w:tc>
          <w:tcPr>
            <w:tcW w:w="232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학교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3333"/>
              </w:rPr>
              <w:t>00대학교</w:t>
            </w:r>
          </w:p>
        </w:tc>
      </w:tr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입학년도(학번)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3333"/>
              </w:rPr>
              <w:t>22학번</w:t>
            </w:r>
          </w:p>
        </w:tc>
        <w:tc>
          <w:tcPr>
            <w:tcW w:w="232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2021년도 1학기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학적 예정사항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재학</w:t>
            </w:r>
            <w:r>
              <w:rPr>
                <w:spacing w:val="-20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color w:val="ff3333"/>
                <w:spacing w:val="-20"/>
              </w:rPr>
              <w:t>☑</w:t>
            </w:r>
            <w:r>
              <w:rPr>
                <w:rFonts w:ascii="맑은 고딕" w:eastAsia="맑은 고딕"/>
              </w:rPr>
              <w:t xml:space="preserve"> 휴학</w:t>
            </w:r>
            <w:r>
              <w:rPr>
                <w:spacing w:val="-20"/>
              </w:rPr>
              <w:t>□</w:t>
            </w:r>
            <w:r>
              <w:rPr>
                <w:spacing w:val="-20"/>
              </w:rPr>
              <w:t xml:space="preserve"> </w:t>
            </w:r>
            <w:r>
              <w:rPr>
                <w:color w:val="ff3333"/>
                <w:spacing w:val="-20"/>
              </w:rPr>
              <w:t>☑</w:t>
            </w:r>
          </w:p>
        </w:tc>
      </w:tr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전공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3333"/>
              </w:rPr>
              <w:t>00과</w:t>
            </w:r>
          </w:p>
        </w:tc>
        <w:tc>
          <w:tcPr>
            <w:tcW w:w="2329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구사가능 외국어</w:t>
            </w:r>
          </w:p>
        </w:tc>
        <w:tc>
          <w:tcPr>
            <w:tcW w:w="302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76"/>
        </w:trPr>
        <w:tc>
          <w:tcPr>
            <w:tcW w:w="2329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주소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(2021년 실 거주지)</w:t>
            </w:r>
          </w:p>
        </w:tc>
        <w:tc>
          <w:tcPr>
            <w:tcW w:w="8383" w:type="dxa"/>
            <w:gridSpan w:val="7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896"/>
        </w:trPr>
        <w:tc>
          <w:tcPr>
            <w:tcW w:w="232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지원 직무분야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(중복지원 가능)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기획 및 사전준비</w:t>
            </w: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SNS 마케팅 및 외부홍보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사진, 영상 촬영 및 편집</w:t>
            </w: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포스터, 책자 디자인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참여 명단 및 인원관리</w:t>
            </w:r>
          </w:p>
        </w:tc>
      </w:tr>
      <w:tr>
        <w:trPr>
          <w:trHeight w:val="596"/>
        </w:trPr>
        <w:tc>
          <w:tcPr>
            <w:tcW w:w="232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596"/>
        </w:trPr>
        <w:tc>
          <w:tcPr>
            <w:tcW w:w="2329" w:type="dxa"/>
            <w:vMerge w:val="restart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사용가능 프로그램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(우대사항)</w:t>
            </w:r>
          </w:p>
        </w:tc>
        <w:tc>
          <w:tcPr>
            <w:tcW w:w="335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프로그램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상</w:t>
            </w: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중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하</w:t>
            </w:r>
          </w:p>
        </w:tc>
      </w:tr>
      <w:tr>
        <w:trPr>
          <w:trHeight w:val="727"/>
        </w:trPr>
        <w:tc>
          <w:tcPr>
            <w:tcW w:w="232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35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오피스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(워드, 엑셀, 파워포인트 등)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727"/>
        </w:trPr>
        <w:tc>
          <w:tcPr>
            <w:tcW w:w="232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35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eastAsia="맑은 고딕"/>
              </w:rPr>
              <w:t>디자인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(일러스트, 포토샵, 인디자인 등)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896"/>
        </w:trPr>
        <w:tc>
          <w:tcPr>
            <w:tcW w:w="232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35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영상 편집</w:t>
            </w:r>
          </w:p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sz w:val="18"/>
              </w:rPr>
              <w:t>(베가스, 프리미어, 에프터이펙트 등)</w:t>
            </w: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  <w:tc>
          <w:tcPr>
            <w:tcW w:w="1677" w:type="dxa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727"/>
        </w:trPr>
        <w:tc>
          <w:tcPr>
            <w:tcW w:w="2329" w:type="dxa"/>
            <w:vMerge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</w:tcPr>
          <w:p/>
        </w:tc>
        <w:tc>
          <w:tcPr>
            <w:tcW w:w="3353" w:type="dxa"/>
            <w:gridSpan w:val="3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</w:rPr>
              <w:t>SNS 및 블로그 활용</w:t>
            </w:r>
          </w:p>
        </w:tc>
        <w:tc>
          <w:tcPr>
            <w:tcW w:w="5030" w:type="dxa"/>
            <w:gridSpan w:val="4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wordWrap w:val="1"/>
              <w:jc w:val="center"/>
            </w:pPr>
            <w:r>
              <w:rPr>
                <w:rFonts w:ascii="맑은 고딕" w:eastAsia="맑은 고딕"/>
                <w:color w:val="ff3333"/>
                <w:sz w:val="18"/>
              </w:rPr>
              <w:t>주소를 기재 해주시면 됩니다</w:t>
            </w:r>
          </w:p>
        </w:tc>
      </w:tr>
      <w:tr>
        <w:trPr>
          <w:trHeight w:val="492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  <w:ind w:left="240" w:hanging="240"/>
              <w:numPr>
                <w:numId w:val="3"/>
                <w:ilvl w:val="0"/>
              </w:numPr>
            </w:pPr>
            <w:r>
              <w:rPr>
                <w:rFonts w:ascii="맑은 고딕" w:eastAsia="맑은 고딕"/>
              </w:rPr>
              <w:t>지원동기를 작성해주세요. (500자 내외)</w:t>
            </w:r>
          </w:p>
        </w:tc>
      </w:tr>
      <w:tr>
        <w:trPr>
          <w:trHeight w:val="2464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92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>2. 본인의 강점을 작성해주세요. (500자 내외)</w:t>
            </w:r>
          </w:p>
        </w:tc>
      </w:tr>
      <w:tr>
        <w:trPr>
          <w:trHeight w:val="2517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93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>3. 선발 후 행사를 기획하게 된다면 어떤 행사를 기획하고 싶은지 작성해주세요. (500자 내외)</w:t>
            </w:r>
          </w:p>
        </w:tc>
      </w:tr>
      <w:tr>
        <w:trPr>
          <w:trHeight w:val="2464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  <w:tr>
        <w:trPr>
          <w:trHeight w:val="493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shd w:val="clear" w:fill="c1d6ed"/>
            <w:vAlign w:val="center"/>
          </w:tcPr>
          <w:p>
            <w:pPr>
              <w:pStyle w:val="0"/>
              <w:widowControl w:val="off"/>
            </w:pPr>
            <w:r>
              <w:rPr>
                <w:rFonts w:ascii="맑은 고딕" w:eastAsia="맑은 고딕"/>
              </w:rPr>
              <w:t>4. 선발 후 다짐에 대해 작성해주세요. (500자 내외)</w:t>
            </w:r>
          </w:p>
        </w:tc>
      </w:tr>
      <w:tr>
        <w:trPr>
          <w:trHeight w:val="2464"/>
        </w:trPr>
        <w:tc>
          <w:tcPr>
            <w:tcW w:w="10712" w:type="dxa"/>
            <w:gridSpan w:val="8"/>
            <w:tcBorders>
              <w:top w:val="single" w:color="000000" w:sz="3"/>
              <w:left w:val="single" w:color="000000" w:sz="3"/>
              <w:bottom w:val="single" w:color="000000" w:sz="3"/>
              <w:right w:val="single" w:color="000000" w:sz="3"/>
            </w:tcBorders>
            <w:vAlign w:val="center"/>
          </w:tcPr>
          <w:p>
            <w:pPr>
              <w:pStyle w:val="0"/>
              <w:widowControl w:val="off"/>
              <w:rPr>
                <w:rFonts w:ascii="맑은 고딕" w:eastAsia="맑은 고딕"/>
                <w:color w:val="000000"/>
              </w:rPr>
            </w:pPr>
          </w:p>
        </w:tc>
      </w:tr>
    </w:tbl>
    <w:p>
      <w:pPr>
        <w:pStyle w:val="0"/>
        <w:widowControl w:val="off"/>
      </w:pPr>
      <w: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5649087</wp:posOffset>
            </wp:positionH>
            <wp:positionV relativeFrom="page">
              <wp:posOffset>10112756</wp:posOffset>
            </wp:positionV>
            <wp:extent cx="1550797" cy="289814"/>
            <wp:effectExtent l="0" t="0" r="0" b="0"/>
            <wp:wrapSquare wrapText="bothSides"/>
            <wp:docPr id="1" name="그림 %d 1"/>
            <wp:cNvGraphicFramePr/>
            <a:graphic>
              <a:graphicData uri="http://schemas.openxmlformats.org/drawingml/2006/picture">
                <pic:pic>
                  <pic:nvPicPr>
                    <pic:cNvPr id="0" name="C:\Users\sundy\AppData\Local\Temp\Hnc\BinData\EMB000004b47b5c.png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1550797" cy="2898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5649087</wp:posOffset>
            </wp:positionH>
            <wp:positionV relativeFrom="page">
              <wp:posOffset>10112756</wp:posOffset>
            </wp:positionV>
            <wp:extent cx="1550797" cy="289814"/>
            <wp:effectExtent l="0" t="0" r="0" b="0"/>
            <wp:wrapSquare wrapText="bothSides"/>
            <wp:docPr id="2" name="그림 %d 2"/>
            <wp:cNvGraphicFramePr/>
            <a:graphic>
              <a:graphicData uri="http://schemas.openxmlformats.org/drawingml/2006/picture">
                <pic:pic>
                  <pic:nvPicPr>
                    <pic:cNvPr id="0" name="C:\Users\sundy\AppData\Local\Temp\Hnc\BinData\EMB000004b47b5c.png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>
                      <a:off x="0" y="0"/>
                      <a:ext cx="1550797" cy="2898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</w:pPr>
      <w: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5649087</wp:posOffset>
            </wp:positionH>
            <wp:positionV relativeFrom="page">
              <wp:posOffset>10112756</wp:posOffset>
            </wp:positionV>
            <wp:extent cx="1550797" cy="289814"/>
            <wp:effectExtent l="0" t="0" r="0" b="0"/>
            <wp:wrapSquare wrapText="bothSides"/>
            <wp:docPr id="3" name="그림 %d 3"/>
            <wp:cNvGraphicFramePr/>
            <a:graphic>
              <a:graphicData uri="http://schemas.openxmlformats.org/drawingml/2006/picture">
                <pic:pic>
                  <pic:nvPicPr>
                    <pic:cNvPr id="0" name="C:\Users\sundy\AppData\Local\Temp\Hnc\BinData\EMB000004b47b5c.png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550797" cy="289814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anchor>
        </w:drawing>
      </w: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rPr/>
      </w:pPr>
    </w:p>
    <w:p>
      <w:pPr>
        <w:pStyle w:val="0"/>
        <w:widowControl w:val="off"/>
        <w:spacing w:line="432" w:lineRule="auto"/>
        <w:ind w:left="450" w:hanging="450"/>
      </w:pPr>
      <w:r>
        <w:tab/>
        <w:rPr>
          <w:rFonts w:ascii="맑은 고딕" w:eastAsia="맑은 고딕"/>
          <w:b/>
          <w:spacing w:val="-6"/>
          <w:sz w:val="24"/>
        </w:rPr>
        <w:t>[주의사항]</w:t>
      </w: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</w:t>
      </w:r>
      <w:r>
        <w:rPr>
          <w:rFonts w:ascii="맑은 고딕"/>
          <w:sz w:val="22"/>
        </w:rPr>
        <w:t>※</w:t>
      </w:r>
      <w:r>
        <w:rPr>
          <w:rFonts w:ascii="맑은 고딕" w:eastAsia="맑은 고딕"/>
          <w:sz w:val="22"/>
        </w:rPr>
        <w:t xml:space="preserve"> 지원서 제출마감시간은 2023년 03월 11일(토) 23시 59분 59초이며</w:t>
      </w: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  </w:t>
      </w:r>
      <w:r>
        <w:rPr>
          <w:rFonts w:ascii="맑은 고딕"/>
          <w:sz w:val="12"/>
        </w:rPr>
        <w:t xml:space="preserve"> </w:t>
      </w:r>
      <w:r>
        <w:rPr>
          <w:rFonts w:ascii="맑은 고딕" w:eastAsia="맑은 고딕"/>
          <w:sz w:val="22"/>
        </w:rPr>
        <w:t>제목 및 파일양식을 반드시 지켜주시기 바랍니다.</w:t>
      </w: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 w:eastAsia="맑은 고딕"/>
          <w:color w:val="ff3333"/>
          <w:sz w:val="18"/>
        </w:rPr>
        <w:t xml:space="preserve">     ex) 제14기 (사)동북아청년포럼 아시안아카데미 지원서 홍길동</w:t>
      </w:r>
    </w:p>
    <w:p>
      <w:pPr>
        <w:pStyle w:val="0"/>
        <w:widowControl w:val="off"/>
        <w:spacing w:line="336" w:lineRule="auto"/>
        <w:ind w:left="450" w:hanging="450"/>
      </w:pPr>
      <w:r>
        <w:rPr>
          <w:rFonts w:ascii="맑은 고딕"/>
          <w:sz w:val="22"/>
        </w:rPr>
        <w:t xml:space="preserve">              Email : </w:t>
      </w:r>
      <w:hyperlink w:history="1" r:id="rId4">
        <w:r>
          <w:rPr>
            <w:rFonts w:ascii="맑은 고딕"/>
            <w:color w:val="0000ff"/>
            <w:sz w:val="22"/>
            <w:u w:val="single" w:color="0000ff"/>
          </w:rPr>
          <w:t>dbayouthforum@gmail.com</w:t>
        </w:r>
      </w:hyperlink>
    </w:p>
    <w:p>
      <w:pPr>
        <w:pStyle w:val="0"/>
        <w:widowControl w:val="off"/>
        <w:spacing w:line="336" w:lineRule="auto"/>
        <w:ind w:left="450" w:hanging="450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</w:t>
      </w:r>
      <w:r>
        <w:rPr>
          <w:rFonts w:ascii="맑은 고딕"/>
          <w:sz w:val="22"/>
        </w:rPr>
        <w:t>※</w:t>
      </w:r>
      <w:r>
        <w:rPr>
          <w:rFonts w:ascii="맑은 고딕" w:eastAsia="맑은 고딕"/>
          <w:sz w:val="22"/>
        </w:rPr>
        <w:t xml:space="preserve"> 서류합격자는 2023년 03월 18일(토) 개별 면접이 진행될 예정이며 면접 장소 및 시간은 </w:t>
      </w:r>
    </w:p>
    <w:p>
      <w:pPr>
        <w:pStyle w:val="0"/>
        <w:widowControl w:val="off"/>
        <w:spacing w:line="336" w:lineRule="auto"/>
        <w:ind w:left="450" w:hanging="450"/>
      </w:pPr>
      <w:r>
        <w:rPr>
          <w:rFonts w:ascii="맑은 고딕" w:eastAsia="맑은 고딕"/>
          <w:sz w:val="22"/>
        </w:rPr>
        <w:t xml:space="preserve">           2023년 03월 13일(월) 개별 연락을 통해 공지 드리겠습니다. </w:t>
      </w:r>
    </w:p>
    <w:p>
      <w:pPr>
        <w:pStyle w:val="0"/>
        <w:widowControl w:val="off"/>
        <w:spacing w:line="336" w:lineRule="auto"/>
        <w:ind w:left="450" w:hanging="450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</w:t>
      </w:r>
      <w:r>
        <w:rPr>
          <w:rFonts w:ascii="맑은 고딕"/>
          <w:sz w:val="22"/>
        </w:rPr>
        <w:t>※</w:t>
      </w:r>
      <w:r>
        <w:rPr>
          <w:rFonts w:ascii="맑은 고딕" w:eastAsia="맑은 고딕"/>
          <w:sz w:val="22"/>
        </w:rPr>
        <w:t xml:space="preserve"> 주 활동지역은 부산이므로 부산 내 거주 대학생 및 휴학생 위주로 진행될 예정입니다.</w:t>
      </w:r>
    </w:p>
    <w:p>
      <w:pPr>
        <w:pStyle w:val="0"/>
        <w:widowControl w:val="off"/>
        <w:spacing w:line="336" w:lineRule="auto"/>
        <w:ind w:left="450" w:hanging="450"/>
        <w:rPr>
          <w:rFonts w:ascii="맑은 고딕" w:eastAsia="맑은 고딕"/>
          <w:color w:val="000000"/>
          <w:sz w:val="22"/>
        </w:rPr>
      </w:pP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</w:t>
      </w:r>
      <w:r>
        <w:rPr>
          <w:rFonts w:ascii="맑은 고딕"/>
          <w:sz w:val="22"/>
        </w:rPr>
        <w:t>※</w:t>
      </w:r>
      <w:r>
        <w:rPr>
          <w:rFonts w:ascii="맑은 고딕" w:eastAsia="맑은 고딕"/>
          <w:sz w:val="22"/>
        </w:rPr>
        <w:t xml:space="preserve"> 지원서에 작성된 개인정보(이름, 전화번호, 주소 등)및 자기소개서는</w:t>
      </w:r>
    </w:p>
    <w:p>
      <w:pPr>
        <w:pStyle w:val="0"/>
        <w:widowControl w:val="off"/>
        <w:spacing w:line="336" w:lineRule="auto"/>
        <w:ind w:left="450" w:hanging="450"/>
      </w:pPr>
      <w:r>
        <w:tab/>
        <w:rPr>
          <w:rFonts w:ascii="맑은 고딕"/>
          <w:sz w:val="22"/>
        </w:rPr>
        <w:t xml:space="preserve">   </w:t>
      </w:r>
      <w:r>
        <w:rPr>
          <w:rFonts w:ascii="맑은 고딕"/>
          <w:sz w:val="12"/>
        </w:rPr>
        <w:t xml:space="preserve"> </w:t>
      </w:r>
      <w:r>
        <w:rPr>
          <w:rFonts w:ascii="맑은 고딕" w:eastAsia="맑은 고딕"/>
          <w:sz w:val="22"/>
        </w:rPr>
        <w:t>모집 이외의 다른 목적으로 활용되지 않으며, 합격자 선발 이후 즉시 폐기됩니다.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Sz w:w="11906" w:h="16838"/>
      <w:pgMar w:top="850" w:right="567" w:bottom="1134" w:left="567" w:header="283" w:footer="567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3">
    <w:multiLevelType w:val="multilevel"/>
    <w:lvl w:ilvl="0">
      <w:start w:val="1"/>
      <w:numFmt w:val="decimal"/>
      <w:suff w:val="space"/>
      <w:lvlText w:val="%1."/>
      <w:lvlJc w:val="left"/>
      <w:rPr>
        <w:rFonts w:ascii="맑은 고딕" w:hAnsi="맑은 고딕" w:eastAsia="맑은 고딕"/>
        <w:color w:val="000000"/>
      </w:rPr>
    </w:lvl>
    <w:lvl w:ilvl="1">
      <w:start w:val="1"/>
      <w:numFmt w:val="ganada"/>
      <w:suff w:val="space"/>
      <w:lvlText w:val="%2."/>
      <w:lvlJc w:val="left"/>
      <w:rPr>
        <w:rFonts w:ascii="맑은 고딕" w:hAnsi="맑은 고딕" w:eastAsia="맑은 고딕"/>
        <w:color w:val="000000"/>
      </w:rPr>
    </w:lvl>
    <w:lvl w:ilvl="2">
      <w:start w:val="1"/>
      <w:numFmt w:val="decimal"/>
      <w:suff w:val="space"/>
      <w:lvlText w:val="%3)"/>
      <w:lvlJc w:val="left"/>
      <w:rPr>
        <w:rFonts w:ascii="맑은 고딕" w:hAnsi="맑은 고딕" w:eastAsia="맑은 고딕"/>
        <w:color w:val="000000"/>
      </w:rPr>
    </w:lvl>
    <w:lvl w:ilvl="3">
      <w:start w:val="1"/>
      <w:numFmt w:val="ganada"/>
      <w:suff w:val="space"/>
      <w:lvlText w:val="%4)"/>
      <w:lvlJc w:val="left"/>
      <w:rPr>
        <w:rFonts w:ascii="맑은 고딕" w:hAnsi="맑은 고딕" w:eastAsia="맑은 고딕"/>
        <w:color w:val="000000"/>
      </w:rPr>
    </w:lvl>
    <w:lvl w:ilvl="4">
      <w:start w:val="1"/>
      <w:numFmt w:val="decimal"/>
      <w:suff w:val="space"/>
      <w:lvlText w:val="(%5)"/>
      <w:lvlJc w:val="left"/>
      <w:rPr>
        <w:rFonts w:ascii="맑은 고딕" w:hAnsi="맑은 고딕" w:eastAsia="맑은 고딕"/>
        <w:color w:val="000000"/>
      </w:rPr>
    </w:lvl>
    <w:lvl w:ilvl="5">
      <w:start w:val="1"/>
      <w:numFmt w:val="ganada"/>
      <w:suff w:val="space"/>
      <w:lvlText w:val="(%6)"/>
      <w:lvlJc w:val="left"/>
      <w:rPr>
        <w:rFonts w:ascii="맑은 고딕" w:hAnsi="맑은 고딕" w:eastAsia="맑은 고딕"/>
        <w:color w:val="000000"/>
      </w:rPr>
    </w:lvl>
    <w:lvl w:ilvl="6">
      <w:start w:val="1"/>
      <w:numFmt w:val="decimalEnclosedCircle"/>
      <w:suff w:val="space"/>
      <w:lvlText w:val="%7"/>
      <w:lvlJc w:val="left"/>
      <w:rPr>
        <w:rFonts w:ascii="맑은 고딕" w:hAnsi="맑은 고딕" w:eastAsia="맑은 고딕"/>
        <w:color w:val="000000"/>
      </w:rPr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  <w:lvl w:ilvl="8">
      <w:start w:val="1"/>
      <w:numFmt w:val="decimal"/>
      <w:suff w:val="nothing"/>
      <w:lvlText w:val=""/>
      <w:lvlJc w:val="left"/>
      <w:rPr>
        <w:rFonts w:ascii="함초롬돋움" w:hAnsi="함초롬돋움" w:eastAsia="함초롬돋움"/>
        <w:color w:val="000000"/>
        <w:sz w:val="20"/>
        <w:shd w:val="clear" w:color="000000"/>
      </w:rPr>
    </w:lvl>
  </w:abstractNum>
  <w:num w:numId="3">
    <w:abstractNumId w:val="3"/>
  </w: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000000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000000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000000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000000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000000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000000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000000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image" Target="media/image0.png"  /><Relationship Id="rId2" Type="http://schemas.openxmlformats.org/officeDocument/2006/relationships/image" Target="media/image0.png"  /><Relationship Id="rId3" Type="http://schemas.openxmlformats.org/officeDocument/2006/relationships/image" Target="media/image0.png"  /><Relationship Id="rId4" Type="http://schemas.openxmlformats.org/officeDocument/2006/relationships/hyperlink" Target="mailto:dbayouthforum@gmail.com" TargetMode="External" /><Relationship Id="rId5" Type="http://schemas.openxmlformats.org/officeDocument/2006/relationships/settings" Target="settings.xml"  /><Relationship Id="rId6" Type="http://schemas.openxmlformats.org/officeDocument/2006/relationships/styles" Target="styles.xml"  /><Relationship Id="rId7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동명대</dc:creator>
  <cp:lastModifiedBy>sundy</cp:lastModifiedBy>
  <dcterms:created xsi:type="dcterms:W3CDTF">2020-01-21T11:46:07.351</dcterms:created>
  <dcterms:modified xsi:type="dcterms:W3CDTF">2023-02-25T14:54:27.294</dcterms:modified>
  <cp:version>0501.0001.01</cp:version>
</cp:coreProperties>
</file>